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EAF5" w14:textId="77777777" w:rsidR="00CF154C" w:rsidRDefault="00FB11B1">
      <w:pPr>
        <w:pStyle w:val="Titolo1"/>
        <w:ind w:right="45"/>
      </w:pPr>
      <w:r>
        <w:t>AUTOCERTIFICAZIONE RICHIESTA RIMBORSO TARI ANNO 2020</w:t>
      </w:r>
    </w:p>
    <w:p w14:paraId="548D64B0" w14:textId="77777777" w:rsidR="00CF154C" w:rsidRDefault="00FB11B1">
      <w:pPr>
        <w:spacing w:before="137"/>
        <w:ind w:right="42"/>
        <w:jc w:val="center"/>
        <w:rPr>
          <w:b/>
          <w:sz w:val="24"/>
        </w:rPr>
      </w:pPr>
      <w:r>
        <w:rPr>
          <w:rFonts w:asci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UTENZE DOMESTICHE</w:t>
      </w:r>
    </w:p>
    <w:p w14:paraId="4F5C89CE" w14:textId="77777777" w:rsidR="00CF154C" w:rsidRDefault="00CF154C">
      <w:pPr>
        <w:pStyle w:val="Corpotesto"/>
        <w:spacing w:before="11"/>
        <w:rPr>
          <w:b/>
          <w:sz w:val="27"/>
        </w:rPr>
      </w:pPr>
    </w:p>
    <w:p w14:paraId="2C1F83D2" w14:textId="77777777" w:rsidR="00CF154C" w:rsidRDefault="00FB11B1">
      <w:pPr>
        <w:pStyle w:val="Corpotesto"/>
        <w:tabs>
          <w:tab w:val="left" w:pos="3576"/>
          <w:tab w:val="left" w:pos="6466"/>
          <w:tab w:val="left" w:pos="6514"/>
          <w:tab w:val="left" w:pos="9696"/>
          <w:tab w:val="left" w:pos="9745"/>
          <w:tab w:val="left" w:pos="9792"/>
        </w:tabs>
        <w:spacing w:before="94" w:line="360" w:lineRule="auto"/>
        <w:ind w:left="112" w:right="1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24"/>
          <w:u w:val="single"/>
        </w:rPr>
        <w:t xml:space="preserve"> </w:t>
      </w:r>
      <w:r>
        <w:rPr>
          <w:u w:val="single"/>
        </w:rPr>
        <w:t xml:space="preserve">l   </w:t>
      </w:r>
      <w:r>
        <w:rPr>
          <w:spacing w:val="59"/>
        </w:rPr>
        <w:t xml:space="preserve"> </w:t>
      </w:r>
      <w:r>
        <w:t>sottoscritt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t>nat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</w:t>
      </w:r>
      <w:r>
        <w:t>Documento</w:t>
      </w:r>
      <w:r>
        <w:rPr>
          <w:spacing w:val="-4"/>
        </w:rPr>
        <w:t xml:space="preserve"> </w:t>
      </w:r>
      <w:r>
        <w:t>di identità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</w:t>
      </w:r>
      <w:r>
        <w:rPr>
          <w:spacing w:val="-4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 xml:space="preserve">elettronica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IBAN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10DCEA" w14:textId="77777777" w:rsidR="00CF154C" w:rsidRDefault="00CF154C">
      <w:pPr>
        <w:pStyle w:val="Corpotesto"/>
        <w:spacing w:before="11"/>
        <w:rPr>
          <w:rFonts w:ascii="Times New Roman"/>
          <w:sz w:val="15"/>
        </w:rPr>
      </w:pPr>
    </w:p>
    <w:p w14:paraId="31F7DDBE" w14:textId="77777777" w:rsidR="00CF154C" w:rsidRDefault="00FB11B1">
      <w:pPr>
        <w:spacing w:before="91"/>
        <w:ind w:left="112" w:right="152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consapevole della responsabilità penale in cui incorre chi sottoscrive dichiarazioni mendaci e delle relative sanzioni </w:t>
      </w:r>
      <w:r>
        <w:rPr>
          <w:rFonts w:ascii="Times New Roman" w:hAnsi="Times New Roman"/>
          <w:i/>
          <w:sz w:val="20"/>
        </w:rPr>
        <w:t>penali di cui all’art. 76 del D.P.R. 445/2000, nonché delle conseguenze amministrative di decadenza dai benefici eventualmente conseguiti al provvedimento emanato, ai sensi dell’art. 46 e 47 del D.P.R. 28/12/2000 n. 445,</w:t>
      </w:r>
    </w:p>
    <w:p w14:paraId="0D02889C" w14:textId="77777777" w:rsidR="00CF154C" w:rsidRDefault="00CF154C">
      <w:pPr>
        <w:pStyle w:val="Corpotesto"/>
        <w:rPr>
          <w:rFonts w:ascii="Times New Roman"/>
          <w:i/>
          <w:sz w:val="24"/>
        </w:rPr>
      </w:pPr>
    </w:p>
    <w:p w14:paraId="353F8032" w14:textId="77777777" w:rsidR="00CF154C" w:rsidRDefault="00FB11B1">
      <w:pPr>
        <w:ind w:right="40"/>
        <w:jc w:val="center"/>
        <w:rPr>
          <w:b/>
        </w:rPr>
      </w:pPr>
      <w:r>
        <w:rPr>
          <w:b/>
        </w:rPr>
        <w:t>D I C H I A R A</w:t>
      </w:r>
    </w:p>
    <w:p w14:paraId="6025C87E" w14:textId="77777777" w:rsidR="00CF154C" w:rsidRDefault="00CF154C">
      <w:pPr>
        <w:pStyle w:val="Corpotesto"/>
        <w:spacing w:before="2"/>
        <w:rPr>
          <w:b/>
          <w:sz w:val="35"/>
        </w:rPr>
      </w:pPr>
    </w:p>
    <w:p w14:paraId="24896ACF" w14:textId="77777777" w:rsidR="00CF154C" w:rsidRDefault="00FB11B1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300" w:lineRule="auto"/>
        <w:ind w:right="147" w:hanging="358"/>
      </w:pPr>
      <w:r>
        <w:rPr>
          <w:spacing w:val="-4"/>
        </w:rPr>
        <w:t>che</w:t>
      </w:r>
      <w:r>
        <w:rPr>
          <w:spacing w:val="-22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rPr>
          <w:spacing w:val="-5"/>
        </w:rPr>
        <w:t>componente</w:t>
      </w:r>
      <w:r>
        <w:rPr>
          <w:spacing w:val="-19"/>
        </w:rPr>
        <w:t xml:space="preserve"> </w:t>
      </w:r>
      <w:r>
        <w:rPr>
          <w:spacing w:val="-4"/>
        </w:rPr>
        <w:t>del</w:t>
      </w:r>
      <w:r>
        <w:rPr>
          <w:spacing w:val="-21"/>
        </w:rPr>
        <w:t xml:space="preserve"> </w:t>
      </w:r>
      <w:r>
        <w:rPr>
          <w:spacing w:val="-4"/>
        </w:rPr>
        <w:t>nucleo</w:t>
      </w:r>
      <w:r>
        <w:rPr>
          <w:spacing w:val="-19"/>
        </w:rPr>
        <w:t xml:space="preserve"> </w:t>
      </w:r>
      <w:r>
        <w:rPr>
          <w:spacing w:val="-5"/>
        </w:rPr>
        <w:t>famigliare</w:t>
      </w:r>
      <w:r>
        <w:rPr>
          <w:spacing w:val="-19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rPr>
          <w:spacing w:val="-4"/>
        </w:rPr>
        <w:t>stato</w:t>
      </w:r>
      <w:r>
        <w:rPr>
          <w:spacing w:val="-19"/>
        </w:rPr>
        <w:t xml:space="preserve"> </w:t>
      </w:r>
      <w:r>
        <w:rPr>
          <w:spacing w:val="-4"/>
        </w:rPr>
        <w:t>colpito</w:t>
      </w:r>
      <w:r>
        <w:rPr>
          <w:spacing w:val="-19"/>
        </w:rPr>
        <w:t xml:space="preserve"> </w:t>
      </w:r>
      <w:r>
        <w:rPr>
          <w:spacing w:val="-3"/>
        </w:rPr>
        <w:t>da</w:t>
      </w:r>
      <w:r>
        <w:rPr>
          <w:spacing w:val="-17"/>
        </w:rPr>
        <w:t xml:space="preserve"> </w:t>
      </w:r>
      <w:r>
        <w:rPr>
          <w:spacing w:val="-5"/>
        </w:rPr>
        <w:t>Covid-19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5"/>
        </w:rPr>
        <w:t>riconosciuto</w:t>
      </w:r>
      <w:r>
        <w:rPr>
          <w:spacing w:val="-2"/>
        </w:rPr>
        <w:t xml:space="preserve"> </w:t>
      </w:r>
      <w:r>
        <w:rPr>
          <w:spacing w:val="-4"/>
        </w:rPr>
        <w:t>negli</w:t>
      </w:r>
      <w:r>
        <w:rPr>
          <w:spacing w:val="-21"/>
        </w:rPr>
        <w:t xml:space="preserve"> </w:t>
      </w:r>
      <w:r>
        <w:rPr>
          <w:spacing w:val="-4"/>
        </w:rPr>
        <w:t xml:space="preserve">elenchi </w:t>
      </w:r>
      <w:r>
        <w:rPr>
          <w:spacing w:val="-5"/>
        </w:rPr>
        <w:t xml:space="preserve">dell’ATS </w:t>
      </w:r>
      <w:r>
        <w:t>di</w:t>
      </w:r>
      <w:r>
        <w:rPr>
          <w:spacing w:val="-12"/>
        </w:rPr>
        <w:t xml:space="preserve"> </w:t>
      </w:r>
      <w:r>
        <w:rPr>
          <w:spacing w:val="-5"/>
        </w:rPr>
        <w:t>Cremona/Mantova;</w:t>
      </w:r>
    </w:p>
    <w:p w14:paraId="46D3434B" w14:textId="77777777" w:rsidR="00CF154C" w:rsidRDefault="00FB11B1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ind w:left="941"/>
      </w:pPr>
      <w:r>
        <w:rPr>
          <w:spacing w:val="-4"/>
        </w:rPr>
        <w:t>che</w:t>
      </w:r>
      <w:r>
        <w:rPr>
          <w:spacing w:val="-10"/>
        </w:rPr>
        <w:t xml:space="preserve"> </w:t>
      </w:r>
      <w:r>
        <w:rPr>
          <w:spacing w:val="-3"/>
        </w:rPr>
        <w:t>un</w:t>
      </w:r>
      <w:r>
        <w:rPr>
          <w:spacing w:val="-7"/>
        </w:rPr>
        <w:t xml:space="preserve"> </w:t>
      </w:r>
      <w:r>
        <w:rPr>
          <w:spacing w:val="-5"/>
        </w:rPr>
        <w:t>componente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nucleo</w:t>
      </w:r>
      <w:r>
        <w:rPr>
          <w:spacing w:val="-9"/>
        </w:rPr>
        <w:t xml:space="preserve"> </w:t>
      </w:r>
      <w:r>
        <w:rPr>
          <w:spacing w:val="-5"/>
        </w:rPr>
        <w:t>famigliare</w:t>
      </w:r>
      <w:r>
        <w:rPr>
          <w:spacing w:val="-9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4"/>
        </w:rPr>
        <w:t>affetto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7"/>
        </w:rPr>
        <w:t xml:space="preserve"> </w:t>
      </w:r>
      <w:r>
        <w:rPr>
          <w:spacing w:val="-5"/>
        </w:rPr>
        <w:t>disabilità</w:t>
      </w:r>
      <w:r>
        <w:rPr>
          <w:spacing w:val="-7"/>
        </w:rPr>
        <w:t xml:space="preserve"> </w:t>
      </w:r>
      <w:r>
        <w:rPr>
          <w:spacing w:val="-5"/>
        </w:rPr>
        <w:t>grave;</w:t>
      </w:r>
    </w:p>
    <w:p w14:paraId="31C961A6" w14:textId="77777777" w:rsidR="00CF154C" w:rsidRDefault="00FB11B1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61" w:line="300" w:lineRule="auto"/>
        <w:ind w:right="150" w:hanging="358"/>
      </w:pPr>
      <w:r>
        <w:rPr>
          <w:spacing w:val="-4"/>
        </w:rPr>
        <w:t xml:space="preserve">che </w:t>
      </w:r>
      <w:r>
        <w:rPr>
          <w:spacing w:val="-3"/>
        </w:rPr>
        <w:t xml:space="preserve">un </w:t>
      </w:r>
      <w:r>
        <w:rPr>
          <w:spacing w:val="-5"/>
        </w:rPr>
        <w:t xml:space="preserve">componente </w:t>
      </w:r>
      <w:r>
        <w:rPr>
          <w:spacing w:val="-3"/>
        </w:rPr>
        <w:t xml:space="preserve">del </w:t>
      </w:r>
      <w:r>
        <w:rPr>
          <w:spacing w:val="-4"/>
        </w:rPr>
        <w:t xml:space="preserve">nucleo </w:t>
      </w:r>
      <w:r>
        <w:rPr>
          <w:spacing w:val="-5"/>
        </w:rPr>
        <w:t xml:space="preserve">famigliare </w:t>
      </w:r>
      <w:r>
        <w:rPr>
          <w:spacing w:val="-3"/>
        </w:rPr>
        <w:t xml:space="preserve">ha </w:t>
      </w:r>
      <w:r>
        <w:rPr>
          <w:spacing w:val="-4"/>
        </w:rPr>
        <w:t xml:space="preserve">perso </w:t>
      </w:r>
      <w:r>
        <w:rPr>
          <w:spacing w:val="-3"/>
        </w:rPr>
        <w:t xml:space="preserve">il </w:t>
      </w:r>
      <w:r>
        <w:rPr>
          <w:spacing w:val="-4"/>
        </w:rPr>
        <w:t xml:space="preserve">posto </w:t>
      </w:r>
      <w:r>
        <w:rPr>
          <w:spacing w:val="-3"/>
        </w:rPr>
        <w:t xml:space="preserve">di </w:t>
      </w:r>
      <w:r>
        <w:rPr>
          <w:spacing w:val="-4"/>
        </w:rPr>
        <w:t xml:space="preserve">lavoro </w:t>
      </w:r>
      <w:r>
        <w:t xml:space="preserve">a </w:t>
      </w:r>
      <w:r>
        <w:rPr>
          <w:spacing w:val="-4"/>
        </w:rPr>
        <w:t xml:space="preserve">causa </w:t>
      </w:r>
      <w:r>
        <w:rPr>
          <w:spacing w:val="-5"/>
        </w:rPr>
        <w:t>dell'emergenza Covid-19;</w:t>
      </w:r>
    </w:p>
    <w:p w14:paraId="15B3E923" w14:textId="77777777" w:rsidR="00CF154C" w:rsidRDefault="00FB11B1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300" w:lineRule="auto"/>
        <w:ind w:right="148" w:hanging="358"/>
      </w:pPr>
      <w:r>
        <w:rPr>
          <w:spacing w:val="-4"/>
        </w:rPr>
        <w:t xml:space="preserve">che </w:t>
      </w:r>
      <w:r>
        <w:t xml:space="preserve">un </w:t>
      </w:r>
      <w:r>
        <w:rPr>
          <w:spacing w:val="-5"/>
        </w:rPr>
        <w:t xml:space="preserve">componente </w:t>
      </w:r>
      <w:r>
        <w:rPr>
          <w:spacing w:val="-3"/>
        </w:rPr>
        <w:t xml:space="preserve">del </w:t>
      </w:r>
      <w:r>
        <w:rPr>
          <w:spacing w:val="-4"/>
        </w:rPr>
        <w:t xml:space="preserve">nucleo </w:t>
      </w:r>
      <w:r>
        <w:rPr>
          <w:spacing w:val="-5"/>
        </w:rPr>
        <w:t xml:space="preserve">famigliare </w:t>
      </w:r>
      <w:r>
        <w:rPr>
          <w:spacing w:val="-3"/>
        </w:rPr>
        <w:t xml:space="preserve">ha </w:t>
      </w:r>
      <w:r>
        <w:rPr>
          <w:spacing w:val="-5"/>
        </w:rPr>
        <w:t xml:space="preserve">avuto </w:t>
      </w:r>
      <w:r>
        <w:rPr>
          <w:spacing w:val="-4"/>
        </w:rPr>
        <w:t xml:space="preserve">una </w:t>
      </w:r>
      <w:r>
        <w:rPr>
          <w:spacing w:val="-5"/>
        </w:rPr>
        <w:t xml:space="preserve">riduzione dell'orario </w:t>
      </w:r>
      <w:r>
        <w:t xml:space="preserve">di </w:t>
      </w:r>
      <w:r>
        <w:rPr>
          <w:spacing w:val="-5"/>
        </w:rPr>
        <w:t xml:space="preserve">lavoro </w:t>
      </w:r>
      <w:r>
        <w:t xml:space="preserve">o è </w:t>
      </w:r>
      <w:r>
        <w:rPr>
          <w:spacing w:val="-4"/>
        </w:rPr>
        <w:t xml:space="preserve">stato </w:t>
      </w:r>
      <w:r>
        <w:rPr>
          <w:spacing w:val="-5"/>
        </w:rPr>
        <w:t xml:space="preserve">interessato </w:t>
      </w:r>
      <w:r>
        <w:rPr>
          <w:spacing w:val="-4"/>
        </w:rPr>
        <w:t xml:space="preserve">dalla CIGO per </w:t>
      </w:r>
      <w:r>
        <w:rPr>
          <w:spacing w:val="-5"/>
        </w:rPr>
        <w:t>almeno</w:t>
      </w:r>
      <w:r>
        <w:rPr>
          <w:spacing w:val="-23"/>
        </w:rPr>
        <w:t xml:space="preserve"> </w:t>
      </w:r>
      <w:r>
        <w:rPr>
          <w:spacing w:val="-4"/>
        </w:rPr>
        <w:t>30gg;</w:t>
      </w:r>
    </w:p>
    <w:p w14:paraId="3203904C" w14:textId="77777777" w:rsidR="00CF154C" w:rsidRDefault="00FB11B1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before="0" w:line="252" w:lineRule="exact"/>
        <w:ind w:left="941"/>
      </w:pPr>
      <w:r>
        <w:rPr>
          <w:spacing w:val="-4"/>
        </w:rPr>
        <w:t>che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rPr>
          <w:spacing w:val="-4"/>
        </w:rPr>
        <w:t>nucleo</w:t>
      </w:r>
      <w:r>
        <w:rPr>
          <w:spacing w:val="-9"/>
        </w:rPr>
        <w:t xml:space="preserve"> </w:t>
      </w:r>
      <w:r>
        <w:rPr>
          <w:spacing w:val="-4"/>
        </w:rPr>
        <w:t>famigliare</w:t>
      </w:r>
      <w:r>
        <w:rPr>
          <w:spacing w:val="-10"/>
        </w:rPr>
        <w:t xml:space="preserve"> </w:t>
      </w:r>
      <w:r>
        <w:rPr>
          <w:spacing w:val="-3"/>
        </w:rPr>
        <w:t>ha</w:t>
      </w:r>
      <w:r>
        <w:rPr>
          <w:spacing w:val="-5"/>
        </w:rPr>
        <w:t xml:space="preserve"> </w:t>
      </w:r>
      <w:r>
        <w:rPr>
          <w:spacing w:val="-3"/>
        </w:rPr>
        <w:t>un</w:t>
      </w:r>
      <w:r>
        <w:rPr>
          <w:spacing w:val="-10"/>
        </w:rPr>
        <w:t xml:space="preserve"> </w:t>
      </w:r>
      <w:r>
        <w:rPr>
          <w:spacing w:val="-4"/>
        </w:rPr>
        <w:t>ISEE</w:t>
      </w:r>
      <w:r>
        <w:rPr>
          <w:spacing w:val="-8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5"/>
        </w:rPr>
        <w:t>superiore</w:t>
      </w:r>
      <w:r>
        <w:rPr>
          <w:spacing w:val="-10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€</w:t>
      </w:r>
      <w:r>
        <w:rPr>
          <w:spacing w:val="-10"/>
        </w:rPr>
        <w:t xml:space="preserve"> </w:t>
      </w:r>
      <w:r>
        <w:rPr>
          <w:spacing w:val="-4"/>
        </w:rPr>
        <w:t>50.000</w:t>
      </w:r>
    </w:p>
    <w:p w14:paraId="4DC3905F" w14:textId="218CDDFC" w:rsidR="00CF154C" w:rsidRDefault="00FB11B1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64"/>
        <w:ind w:hanging="358"/>
        <w:rPr>
          <w:i/>
        </w:rPr>
      </w:pPr>
      <w:r>
        <w:rPr>
          <w:i/>
          <w:spacing w:val="-3"/>
        </w:rPr>
        <w:t>di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essere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regola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con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pagamenti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della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tassa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afferenti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all’anno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  <w:spacing w:val="-5"/>
        </w:rPr>
        <w:t>corso.</w:t>
      </w:r>
    </w:p>
    <w:p w14:paraId="62866167" w14:textId="77777777" w:rsidR="00CF154C" w:rsidRDefault="00CF154C">
      <w:pPr>
        <w:pStyle w:val="Corpotesto"/>
        <w:spacing w:before="4"/>
        <w:rPr>
          <w:i/>
          <w:sz w:val="29"/>
        </w:rPr>
      </w:pPr>
    </w:p>
    <w:p w14:paraId="5853A4E7" w14:textId="77777777" w:rsidR="00CF154C" w:rsidRDefault="00FB11B1">
      <w:pPr>
        <w:pStyle w:val="Corpotesto"/>
        <w:ind w:left="112"/>
        <w:jc w:val="both"/>
      </w:pPr>
      <w:r>
        <w:t>Al fine allega:</w:t>
      </w:r>
    </w:p>
    <w:p w14:paraId="1BEA0EC2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129"/>
        <w:ind w:left="1253"/>
      </w:pPr>
      <w:r>
        <w:t>ISEE famigliare – Obbligatorio per tutte le</w:t>
      </w:r>
      <w:r>
        <w:rPr>
          <w:spacing w:val="-9"/>
        </w:rPr>
        <w:t xml:space="preserve"> </w:t>
      </w:r>
      <w:r>
        <w:t>casistiche;</w:t>
      </w:r>
    </w:p>
    <w:p w14:paraId="7D44DDF9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64"/>
        <w:ind w:left="1253"/>
      </w:pPr>
      <w:r>
        <w:t>documentazione sanitaria comprovante il ricovero/dimissioni per</w:t>
      </w:r>
      <w:r>
        <w:rPr>
          <w:spacing w:val="-5"/>
        </w:rPr>
        <w:t xml:space="preserve"> </w:t>
      </w:r>
      <w:r>
        <w:t>Covid-19;</w:t>
      </w:r>
    </w:p>
    <w:p w14:paraId="56048DD2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63"/>
        <w:ind w:left="1253"/>
      </w:pPr>
      <w:r>
        <w:t>documentazione sanitaria relativa al</w:t>
      </w:r>
      <w:r>
        <w:rPr>
          <w:spacing w:val="-7"/>
        </w:rPr>
        <w:t xml:space="preserve"> </w:t>
      </w:r>
      <w:r>
        <w:t>Covid-19;</w:t>
      </w:r>
    </w:p>
    <w:p w14:paraId="07C18E94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62"/>
        <w:ind w:left="1253"/>
      </w:pPr>
      <w:r>
        <w:t>documentazion</w:t>
      </w:r>
      <w:r>
        <w:t>e sanitaria comprovante la condizione di</w:t>
      </w:r>
      <w:r>
        <w:rPr>
          <w:spacing w:val="-1"/>
        </w:rPr>
        <w:t xml:space="preserve"> </w:t>
      </w:r>
      <w:r>
        <w:t>disabilità;</w:t>
      </w:r>
    </w:p>
    <w:p w14:paraId="27877CB7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64"/>
        <w:ind w:left="1253"/>
      </w:pPr>
      <w:r>
        <w:t>accordo aziendale comprovante la riduzione dell’orario di lavoro o della</w:t>
      </w:r>
      <w:r>
        <w:rPr>
          <w:spacing w:val="-10"/>
        </w:rPr>
        <w:t xml:space="preserve"> </w:t>
      </w:r>
      <w:r>
        <w:t>CIGO;</w:t>
      </w:r>
    </w:p>
    <w:p w14:paraId="13C82DC2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63"/>
        <w:ind w:left="1253"/>
      </w:pPr>
      <w:r>
        <w:t>busta paga del/dei mesi interessati dalla riduzione dell'orario di lavoro o della</w:t>
      </w:r>
      <w:r>
        <w:rPr>
          <w:spacing w:val="-18"/>
        </w:rPr>
        <w:t xml:space="preserve"> </w:t>
      </w:r>
      <w:r>
        <w:t>CIGO;</w:t>
      </w:r>
    </w:p>
    <w:p w14:paraId="01902493" w14:textId="342CC3B2" w:rsidR="00CF154C" w:rsidRDefault="00FB11B1">
      <w:pPr>
        <w:pStyle w:val="Paragrafoelenco"/>
        <w:numPr>
          <w:ilvl w:val="1"/>
          <w:numId w:val="1"/>
        </w:numPr>
        <w:tabs>
          <w:tab w:val="left" w:pos="1252"/>
          <w:tab w:val="left" w:pos="1253"/>
        </w:tabs>
        <w:spacing w:before="64" w:line="297" w:lineRule="auto"/>
        <w:ind w:right="153" w:hanging="358"/>
        <w:rPr>
          <w:i/>
        </w:rPr>
      </w:pPr>
      <w:r>
        <w:rPr>
          <w:i/>
        </w:rPr>
        <w:t>copia</w:t>
      </w:r>
      <w:r>
        <w:rPr>
          <w:i/>
          <w:spacing w:val="-16"/>
        </w:rPr>
        <w:t xml:space="preserve"> </w:t>
      </w:r>
      <w:r>
        <w:rPr>
          <w:i/>
        </w:rPr>
        <w:t>attestazione</w:t>
      </w:r>
      <w:r>
        <w:rPr>
          <w:i/>
          <w:spacing w:val="-18"/>
        </w:rPr>
        <w:t xml:space="preserve"> </w:t>
      </w:r>
      <w:r>
        <w:rPr>
          <w:i/>
        </w:rPr>
        <w:t>pagamento</w:t>
      </w:r>
      <w:r>
        <w:rPr>
          <w:i/>
          <w:spacing w:val="-18"/>
        </w:rPr>
        <w:t xml:space="preserve"> </w:t>
      </w:r>
      <w:r>
        <w:rPr>
          <w:i/>
        </w:rPr>
        <w:t>TARI</w:t>
      </w:r>
      <w:r>
        <w:rPr>
          <w:i/>
          <w:spacing w:val="-16"/>
        </w:rPr>
        <w:t xml:space="preserve"> </w:t>
      </w:r>
      <w:r>
        <w:rPr>
          <w:i/>
        </w:rPr>
        <w:t>anno</w:t>
      </w:r>
      <w:r>
        <w:rPr>
          <w:i/>
          <w:spacing w:val="-18"/>
        </w:rPr>
        <w:t xml:space="preserve"> </w:t>
      </w:r>
      <w:r>
        <w:rPr>
          <w:i/>
        </w:rPr>
        <w:t>2020</w:t>
      </w:r>
      <w:r>
        <w:rPr>
          <w:i/>
        </w:rPr>
        <w:t>;</w:t>
      </w:r>
    </w:p>
    <w:p w14:paraId="11D7DE9E" w14:textId="77777777" w:rsidR="00CF154C" w:rsidRDefault="00FB11B1">
      <w:pPr>
        <w:pStyle w:val="Paragrafoelenco"/>
        <w:numPr>
          <w:ilvl w:val="1"/>
          <w:numId w:val="1"/>
        </w:numPr>
        <w:tabs>
          <w:tab w:val="left" w:pos="1253"/>
          <w:tab w:val="left" w:pos="1254"/>
        </w:tabs>
        <w:spacing w:before="4"/>
        <w:ind w:left="1253"/>
      </w:pPr>
      <w:r>
        <w:t>copia documento d’identità in corso di</w:t>
      </w:r>
      <w:r>
        <w:rPr>
          <w:spacing w:val="-5"/>
        </w:rPr>
        <w:t xml:space="preserve"> </w:t>
      </w:r>
      <w:r>
        <w:t>validità.</w:t>
      </w:r>
    </w:p>
    <w:p w14:paraId="21840441" w14:textId="77777777" w:rsidR="00CF154C" w:rsidRDefault="00CF154C">
      <w:pPr>
        <w:pStyle w:val="Corpotesto"/>
        <w:spacing w:before="4"/>
        <w:rPr>
          <w:sz w:val="20"/>
        </w:rPr>
      </w:pPr>
    </w:p>
    <w:p w14:paraId="60A40113" w14:textId="77777777" w:rsidR="00CF154C" w:rsidRDefault="00FB11B1">
      <w:pPr>
        <w:ind w:left="540" w:right="150" w:hanging="360"/>
        <w:jc w:val="both"/>
        <w:rPr>
          <w:rFonts w:ascii="Times New Roman" w:hAnsi="Times New Roman"/>
          <w:i/>
          <w:sz w:val="20"/>
        </w:rPr>
      </w:pPr>
      <w:r>
        <w:rPr>
          <w:sz w:val="20"/>
        </w:rPr>
        <w:t xml:space="preserve">□ </w:t>
      </w:r>
      <w:r>
        <w:rPr>
          <w:rFonts w:ascii="Times New Roman" w:hAnsi="Times New Roman"/>
          <w:i/>
          <w:sz w:val="20"/>
        </w:rPr>
        <w:t>Si autorizza il trattamento dei dati personali presenti nella autocertificazione ai sensi del Decreto Legislativo 30 giugno 2003, n. 196 “Codice in materia di protezione dei dati personali” e del Regolamento n. 2016/679 del Parlamento europeo e del Consigl</w:t>
      </w:r>
      <w:r>
        <w:rPr>
          <w:rFonts w:ascii="Times New Roman" w:hAnsi="Times New Roman"/>
          <w:i/>
          <w:sz w:val="20"/>
        </w:rPr>
        <w:t>io (Regolamento GDPR).</w:t>
      </w:r>
    </w:p>
    <w:p w14:paraId="0ECA14BA" w14:textId="77777777" w:rsidR="00CF154C" w:rsidRDefault="00CF154C">
      <w:pPr>
        <w:pStyle w:val="Corpotesto"/>
        <w:rPr>
          <w:rFonts w:ascii="Times New Roman"/>
          <w:i/>
        </w:rPr>
      </w:pPr>
    </w:p>
    <w:p w14:paraId="7989E50E" w14:textId="77777777" w:rsidR="00CF154C" w:rsidRDefault="00FB11B1">
      <w:pPr>
        <w:pStyle w:val="Corpotesto"/>
        <w:tabs>
          <w:tab w:val="left" w:pos="4325"/>
        </w:tabs>
        <w:spacing w:before="127"/>
        <w:ind w:left="112"/>
        <w:jc w:val="both"/>
        <w:rPr>
          <w:rFonts w:ascii="Times New Roman"/>
        </w:rPr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2540D9" w14:textId="77777777" w:rsidR="00CF154C" w:rsidRDefault="00FB11B1">
      <w:pPr>
        <w:pStyle w:val="Corpotesto"/>
        <w:spacing w:before="1"/>
        <w:rPr>
          <w:rFonts w:ascii="Times New Roman"/>
          <w:sz w:val="28"/>
        </w:rPr>
      </w:pPr>
      <w:r>
        <w:pict w14:anchorId="6A7518EA">
          <v:shape id="_x0000_s1026" style="position:absolute;margin-left:314.4pt;margin-top:18.5pt;width:214.25pt;height:.1pt;z-index:-251658752;mso-wrap-distance-left:0;mso-wrap-distance-right:0;mso-position-horizontal-relative:page" coordorigin="6288,370" coordsize="4285,0" path="m6288,370r4285,e" filled="f" strokeweight=".24536mm">
            <v:path arrowok="t"/>
            <w10:wrap type="topAndBottom" anchorx="page"/>
          </v:shape>
        </w:pict>
      </w:r>
    </w:p>
    <w:p w14:paraId="42359AED" w14:textId="77777777" w:rsidR="00CF154C" w:rsidRDefault="00FB11B1">
      <w:pPr>
        <w:spacing w:before="101"/>
        <w:ind w:right="2255"/>
        <w:jc w:val="right"/>
        <w:rPr>
          <w:sz w:val="16"/>
        </w:rPr>
      </w:pPr>
      <w:r>
        <w:rPr>
          <w:sz w:val="16"/>
        </w:rPr>
        <w:t>Firma</w:t>
      </w:r>
    </w:p>
    <w:p w14:paraId="1D8544A0" w14:textId="77777777" w:rsidR="00CF154C" w:rsidRDefault="00CF154C">
      <w:pPr>
        <w:pStyle w:val="Corpotesto"/>
        <w:rPr>
          <w:sz w:val="20"/>
        </w:rPr>
      </w:pPr>
    </w:p>
    <w:p w14:paraId="1CA66F64" w14:textId="77777777" w:rsidR="00CF154C" w:rsidRDefault="00CF154C">
      <w:pPr>
        <w:pStyle w:val="Corpotesto"/>
        <w:rPr>
          <w:sz w:val="20"/>
        </w:rPr>
      </w:pPr>
    </w:p>
    <w:p w14:paraId="380C0AD2" w14:textId="77777777" w:rsidR="00CF154C" w:rsidRDefault="00CF154C">
      <w:pPr>
        <w:pStyle w:val="Corpotesto"/>
        <w:spacing w:before="4"/>
        <w:rPr>
          <w:sz w:val="25"/>
        </w:rPr>
      </w:pPr>
    </w:p>
    <w:p w14:paraId="4107FCAC" w14:textId="77777777" w:rsidR="00CF154C" w:rsidRDefault="00FB11B1">
      <w:pPr>
        <w:spacing w:before="93"/>
        <w:ind w:right="4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La presente autocertificazione è esente dall’imposta di bollo (art. 37 del D.P.R. 445/2000).</w:t>
      </w:r>
    </w:p>
    <w:sectPr w:rsidR="00CF154C">
      <w:type w:val="continuous"/>
      <w:pgSz w:w="11910" w:h="16840"/>
      <w:pgMar w:top="9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A40C1"/>
    <w:multiLevelType w:val="hybridMultilevel"/>
    <w:tmpl w:val="E0EC402E"/>
    <w:lvl w:ilvl="0" w:tplc="8E70C6B6">
      <w:numFmt w:val="bullet"/>
      <w:lvlText w:val="□"/>
      <w:lvlJc w:val="left"/>
      <w:pPr>
        <w:ind w:left="940" w:hanging="35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5EE9F14">
      <w:numFmt w:val="bullet"/>
      <w:lvlText w:val="□"/>
      <w:lvlJc w:val="left"/>
      <w:pPr>
        <w:ind w:left="1252" w:hanging="35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6EC62FE0">
      <w:numFmt w:val="bullet"/>
      <w:lvlText w:val="•"/>
      <w:lvlJc w:val="left"/>
      <w:pPr>
        <w:ind w:left="2220" w:hanging="359"/>
      </w:pPr>
      <w:rPr>
        <w:rFonts w:hint="default"/>
        <w:lang w:val="it-IT" w:eastAsia="en-US" w:bidi="ar-SA"/>
      </w:rPr>
    </w:lvl>
    <w:lvl w:ilvl="3" w:tplc="FD205398">
      <w:numFmt w:val="bullet"/>
      <w:lvlText w:val="•"/>
      <w:lvlJc w:val="left"/>
      <w:pPr>
        <w:ind w:left="3181" w:hanging="359"/>
      </w:pPr>
      <w:rPr>
        <w:rFonts w:hint="default"/>
        <w:lang w:val="it-IT" w:eastAsia="en-US" w:bidi="ar-SA"/>
      </w:rPr>
    </w:lvl>
    <w:lvl w:ilvl="4" w:tplc="817E369A">
      <w:numFmt w:val="bullet"/>
      <w:lvlText w:val="•"/>
      <w:lvlJc w:val="left"/>
      <w:pPr>
        <w:ind w:left="4142" w:hanging="359"/>
      </w:pPr>
      <w:rPr>
        <w:rFonts w:hint="default"/>
        <w:lang w:val="it-IT" w:eastAsia="en-US" w:bidi="ar-SA"/>
      </w:rPr>
    </w:lvl>
    <w:lvl w:ilvl="5" w:tplc="07D24A9C">
      <w:numFmt w:val="bullet"/>
      <w:lvlText w:val="•"/>
      <w:lvlJc w:val="left"/>
      <w:pPr>
        <w:ind w:left="5102" w:hanging="359"/>
      </w:pPr>
      <w:rPr>
        <w:rFonts w:hint="default"/>
        <w:lang w:val="it-IT" w:eastAsia="en-US" w:bidi="ar-SA"/>
      </w:rPr>
    </w:lvl>
    <w:lvl w:ilvl="6" w:tplc="BA2CA6E4">
      <w:numFmt w:val="bullet"/>
      <w:lvlText w:val="•"/>
      <w:lvlJc w:val="left"/>
      <w:pPr>
        <w:ind w:left="6063" w:hanging="359"/>
      </w:pPr>
      <w:rPr>
        <w:rFonts w:hint="default"/>
        <w:lang w:val="it-IT" w:eastAsia="en-US" w:bidi="ar-SA"/>
      </w:rPr>
    </w:lvl>
    <w:lvl w:ilvl="7" w:tplc="E5A45F4A">
      <w:numFmt w:val="bullet"/>
      <w:lvlText w:val="•"/>
      <w:lvlJc w:val="left"/>
      <w:pPr>
        <w:ind w:left="7024" w:hanging="359"/>
      </w:pPr>
      <w:rPr>
        <w:rFonts w:hint="default"/>
        <w:lang w:val="it-IT" w:eastAsia="en-US" w:bidi="ar-SA"/>
      </w:rPr>
    </w:lvl>
    <w:lvl w:ilvl="8" w:tplc="193213EE">
      <w:numFmt w:val="bullet"/>
      <w:lvlText w:val="•"/>
      <w:lvlJc w:val="left"/>
      <w:pPr>
        <w:ind w:left="7984" w:hanging="3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4C"/>
    <w:rsid w:val="00CF154C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D7F5D"/>
  <w15:docId w15:val="{E08685B3-3097-43DB-BBFE-24A7FB6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63"/>
      <w:ind w:right="4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1253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utenza domestica.docx</dc:title>
  <dc:creator>pgrazioli</dc:creator>
  <cp:lastModifiedBy>Info Comune di Ripalta Arpina</cp:lastModifiedBy>
  <cp:revision>2</cp:revision>
  <dcterms:created xsi:type="dcterms:W3CDTF">2020-09-21T12:42:00Z</dcterms:created>
  <dcterms:modified xsi:type="dcterms:W3CDTF">2020-09-21T12:43:00Z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2020-09-21T00:00:00Z</vt:filetime>
  </property>
</Properties>
</file>